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F6" w:rsidRDefault="001E13F6" w:rsidP="00D52C41">
      <w:pPr>
        <w:rPr>
          <w:b/>
          <w:sz w:val="40"/>
          <w:szCs w:val="40"/>
        </w:rPr>
      </w:pPr>
      <w:r w:rsidRPr="001E13F6">
        <w:rPr>
          <w:b/>
          <w:sz w:val="40"/>
          <w:szCs w:val="40"/>
        </w:rPr>
        <w:t>De val van wijkagent Yavuz</w:t>
      </w:r>
    </w:p>
    <w:p w:rsidR="001E13F6" w:rsidRPr="001E13F6" w:rsidRDefault="001E13F6" w:rsidP="00D52C41">
      <w:pPr>
        <w:rPr>
          <w:b/>
          <w:sz w:val="10"/>
          <w:szCs w:val="10"/>
        </w:rPr>
      </w:pPr>
    </w:p>
    <w:p w:rsidR="001E13F6" w:rsidRPr="001E13F6" w:rsidRDefault="001E13F6" w:rsidP="001E13F6">
      <w:r w:rsidRPr="001E13F6">
        <w:t>Martien Verstraaten | Laboratory for Intuitive Intelligence [</w:t>
      </w:r>
      <w:proofErr w:type="spellStart"/>
      <w:r w:rsidRPr="001E13F6">
        <w:t>information</w:t>
      </w:r>
      <w:proofErr w:type="spellEnd"/>
      <w:r w:rsidRPr="001E13F6">
        <w:t>@martienverstraaten.com]</w:t>
      </w:r>
    </w:p>
    <w:p w:rsidR="001E13F6" w:rsidRPr="001E13F6" w:rsidRDefault="001E13F6" w:rsidP="00D52C41">
      <w:pPr>
        <w:rPr>
          <w:sz w:val="20"/>
          <w:szCs w:val="20"/>
        </w:rPr>
      </w:pPr>
      <w:r w:rsidRPr="001E13F6">
        <w:rPr>
          <w:sz w:val="20"/>
          <w:szCs w:val="20"/>
        </w:rPr>
        <w:t>Verzonden</w:t>
      </w:r>
      <w:r>
        <w:rPr>
          <w:sz w:val="20"/>
          <w:szCs w:val="20"/>
        </w:rPr>
        <w:t xml:space="preserve"> (</w:t>
      </w:r>
      <w:r w:rsidRPr="001E13F6">
        <w:rPr>
          <w:sz w:val="20"/>
          <w:szCs w:val="20"/>
        </w:rPr>
        <w:t>e-mail</w:t>
      </w:r>
      <w:r>
        <w:rPr>
          <w:sz w:val="20"/>
          <w:szCs w:val="20"/>
        </w:rPr>
        <w:t>)</w:t>
      </w:r>
      <w:r w:rsidRPr="001E13F6">
        <w:rPr>
          <w:sz w:val="20"/>
          <w:szCs w:val="20"/>
        </w:rPr>
        <w:t xml:space="preserve">  </w:t>
      </w:r>
      <w:r w:rsidRPr="001E13F6">
        <w:rPr>
          <w:sz w:val="20"/>
          <w:szCs w:val="20"/>
        </w:rPr>
        <w:tab/>
        <w:t>zo 6-4-2014 10:34</w:t>
      </w:r>
    </w:p>
    <w:p w:rsidR="001E13F6" w:rsidRPr="001E13F6" w:rsidRDefault="001E13F6" w:rsidP="00D52C41">
      <w:pPr>
        <w:rPr>
          <w:sz w:val="20"/>
          <w:szCs w:val="20"/>
        </w:rPr>
      </w:pPr>
      <w:r w:rsidRPr="001E13F6">
        <w:rPr>
          <w:sz w:val="20"/>
          <w:szCs w:val="20"/>
        </w:rPr>
        <w:t>Aan:</w:t>
      </w:r>
      <w:r w:rsidRPr="001E13F6">
        <w:rPr>
          <w:sz w:val="20"/>
          <w:szCs w:val="20"/>
        </w:rPr>
        <w:tab/>
      </w:r>
      <w:r w:rsidRPr="001E13F6">
        <w:rPr>
          <w:sz w:val="20"/>
          <w:szCs w:val="20"/>
        </w:rPr>
        <w:tab/>
      </w:r>
      <w:r w:rsidRPr="001E13F6">
        <w:rPr>
          <w:sz w:val="20"/>
          <w:szCs w:val="20"/>
        </w:rPr>
        <w:tab/>
        <w:t>'Yavuz, H. (Halil)'</w:t>
      </w:r>
    </w:p>
    <w:p w:rsidR="001E13F6" w:rsidRPr="001E13F6" w:rsidRDefault="001E13F6" w:rsidP="00D52C41">
      <w:pPr>
        <w:rPr>
          <w:sz w:val="20"/>
          <w:szCs w:val="20"/>
        </w:rPr>
      </w:pPr>
      <w:r w:rsidRPr="001E13F6">
        <w:rPr>
          <w:sz w:val="20"/>
          <w:szCs w:val="20"/>
        </w:rPr>
        <w:t>CC:</w:t>
      </w:r>
      <w:r w:rsidRPr="001E13F6">
        <w:rPr>
          <w:sz w:val="20"/>
          <w:szCs w:val="20"/>
        </w:rPr>
        <w:tab/>
      </w:r>
      <w:r w:rsidRPr="001E13F6">
        <w:rPr>
          <w:sz w:val="20"/>
          <w:szCs w:val="20"/>
        </w:rPr>
        <w:tab/>
      </w:r>
      <w:r w:rsidRPr="001E13F6">
        <w:rPr>
          <w:sz w:val="20"/>
          <w:szCs w:val="20"/>
        </w:rPr>
        <w:tab/>
        <w:t>'gemeente@utrecht.nl'</w:t>
      </w:r>
    </w:p>
    <w:p w:rsidR="001E13F6" w:rsidRDefault="001E13F6" w:rsidP="00D52C41">
      <w:pPr>
        <w:rPr>
          <w:sz w:val="24"/>
          <w:szCs w:val="24"/>
        </w:rPr>
      </w:pPr>
    </w:p>
    <w:p w:rsidR="001E13F6" w:rsidRDefault="001E13F6" w:rsidP="00D52C41">
      <w:pPr>
        <w:rPr>
          <w:sz w:val="24"/>
          <w:szCs w:val="24"/>
        </w:rPr>
      </w:pPr>
    </w:p>
    <w:p w:rsidR="001E13F6" w:rsidRDefault="001E13F6" w:rsidP="00D52C41">
      <w:pPr>
        <w:rPr>
          <w:sz w:val="24"/>
          <w:szCs w:val="24"/>
        </w:rPr>
      </w:pPr>
    </w:p>
    <w:p w:rsidR="00D52C41" w:rsidRDefault="00D52C41" w:rsidP="00D52C41">
      <w:pPr>
        <w:rPr>
          <w:sz w:val="24"/>
          <w:szCs w:val="24"/>
        </w:rPr>
      </w:pPr>
      <w:r>
        <w:rPr>
          <w:sz w:val="24"/>
          <w:szCs w:val="24"/>
        </w:rPr>
        <w:t>Geachte heer Yavuz,</w:t>
      </w:r>
    </w:p>
    <w:p w:rsidR="00D52C41" w:rsidRDefault="00D52C41" w:rsidP="00D52C41">
      <w:pPr>
        <w:rPr>
          <w:sz w:val="24"/>
          <w:szCs w:val="24"/>
        </w:rPr>
      </w:pPr>
    </w:p>
    <w:p w:rsidR="00D52C41" w:rsidRDefault="00D52C41" w:rsidP="00D52C41">
      <w:pPr>
        <w:rPr>
          <w:sz w:val="24"/>
          <w:szCs w:val="24"/>
        </w:rPr>
      </w:pPr>
      <w:r>
        <w:rPr>
          <w:sz w:val="24"/>
          <w:szCs w:val="24"/>
        </w:rPr>
        <w:t xml:space="preserve">De carrière van menige politicus of bestuurder word gekenmerkt door een val. </w:t>
      </w:r>
    </w:p>
    <w:p w:rsidR="00D52C41" w:rsidRDefault="00D52C41" w:rsidP="00D52C41">
      <w:pPr>
        <w:rPr>
          <w:sz w:val="24"/>
          <w:szCs w:val="24"/>
        </w:rPr>
      </w:pPr>
    </w:p>
    <w:p w:rsidR="00D52C41" w:rsidRDefault="00D52C41" w:rsidP="00D52C41">
      <w:pPr>
        <w:rPr>
          <w:sz w:val="24"/>
          <w:szCs w:val="24"/>
        </w:rPr>
      </w:pPr>
      <w:r>
        <w:rPr>
          <w:sz w:val="24"/>
          <w:szCs w:val="24"/>
        </w:rPr>
        <w:t xml:space="preserve">Oud-burgemeester Wolfsen, voorheen een gerespecteerd man, voormalige rechter, is er een voorbeeld van. De lijst van personen met een voorbeeldfunctie waarvan de carrière door een val werd gekenmerkt is lang, van voormalig </w:t>
      </w:r>
      <w:proofErr w:type="spellStart"/>
      <w:r>
        <w:rPr>
          <w:sz w:val="24"/>
          <w:szCs w:val="24"/>
        </w:rPr>
        <w:t>Pvda-wethouder</w:t>
      </w:r>
      <w:proofErr w:type="spellEnd"/>
      <w:r>
        <w:rPr>
          <w:sz w:val="24"/>
          <w:szCs w:val="24"/>
        </w:rPr>
        <w:t xml:space="preserve"> Rob Oudkerk van Amsterdam (prostitutiebezoek tippelzone) tot aan Cees van der Hoeven (veroordeeld in het </w:t>
      </w:r>
      <w:proofErr w:type="spellStart"/>
      <w:r>
        <w:rPr>
          <w:sz w:val="24"/>
          <w:szCs w:val="24"/>
        </w:rPr>
        <w:t>Ahold-boekhoudschandaal</w:t>
      </w:r>
      <w:proofErr w:type="spellEnd"/>
      <w:r>
        <w:rPr>
          <w:sz w:val="24"/>
          <w:szCs w:val="24"/>
        </w:rPr>
        <w:t xml:space="preserve">). </w:t>
      </w:r>
    </w:p>
    <w:p w:rsidR="00D52C41" w:rsidRDefault="00D52C41" w:rsidP="00D52C41">
      <w:pPr>
        <w:rPr>
          <w:sz w:val="24"/>
          <w:szCs w:val="24"/>
        </w:rPr>
      </w:pPr>
    </w:p>
    <w:p w:rsidR="00D52C41" w:rsidRDefault="00D52C41" w:rsidP="00D52C41">
      <w:pPr>
        <w:rPr>
          <w:sz w:val="24"/>
          <w:szCs w:val="24"/>
        </w:rPr>
      </w:pPr>
      <w:r>
        <w:rPr>
          <w:sz w:val="24"/>
          <w:szCs w:val="24"/>
        </w:rPr>
        <w:t xml:space="preserve">Dat ook de carrière van politiefunctionarissen, van agent tot korpschef, door een val kunnen worden gekenmerkt is bekend. De commissaris van politie van Dordrecht werd ontslagen (zeden en drugs), en de carrière van agent Sander </w:t>
      </w:r>
      <w:proofErr w:type="spellStart"/>
      <w:r>
        <w:rPr>
          <w:sz w:val="24"/>
          <w:szCs w:val="24"/>
        </w:rPr>
        <w:t>Vreeswijk</w:t>
      </w:r>
      <w:proofErr w:type="spellEnd"/>
      <w:r>
        <w:rPr>
          <w:sz w:val="24"/>
          <w:szCs w:val="24"/>
        </w:rPr>
        <w:t xml:space="preserve"> werd wegens moord voortgezet in het gevang.</w:t>
      </w:r>
    </w:p>
    <w:p w:rsidR="00D52C41" w:rsidRDefault="00D52C41" w:rsidP="00D52C41">
      <w:pPr>
        <w:rPr>
          <w:sz w:val="24"/>
          <w:szCs w:val="24"/>
        </w:rPr>
      </w:pPr>
    </w:p>
    <w:p w:rsidR="00D52C41" w:rsidRDefault="00D52C41" w:rsidP="00D52C41">
      <w:pPr>
        <w:rPr>
          <w:b/>
          <w:bCs/>
          <w:sz w:val="32"/>
          <w:szCs w:val="32"/>
        </w:rPr>
      </w:pPr>
      <w:r w:rsidRPr="00D52C41">
        <w:rPr>
          <w:b/>
          <w:bCs/>
          <w:sz w:val="28"/>
          <w:szCs w:val="28"/>
        </w:rPr>
        <w:t>Bij deze stel ik u, wijkagent Halil Yavuz van wijkbureau Overvecht mede verantwoordelijk voor het moeten vluchten uit mijn vorige woning, bekend als Wijnbesplantsoen 89 te Utrecht</w:t>
      </w:r>
      <w:r>
        <w:rPr>
          <w:b/>
          <w:bCs/>
          <w:sz w:val="32"/>
          <w:szCs w:val="32"/>
        </w:rPr>
        <w:t xml:space="preserve">. </w:t>
      </w:r>
    </w:p>
    <w:p w:rsidR="00D52C41" w:rsidRDefault="00D52C41" w:rsidP="00D52C41">
      <w:pPr>
        <w:rPr>
          <w:sz w:val="24"/>
          <w:szCs w:val="24"/>
        </w:rPr>
      </w:pPr>
    </w:p>
    <w:p w:rsidR="00D52C41" w:rsidRDefault="00D52C41" w:rsidP="00D52C41">
      <w:pPr>
        <w:rPr>
          <w:i/>
          <w:iCs/>
          <w:sz w:val="24"/>
          <w:szCs w:val="24"/>
        </w:rPr>
      </w:pPr>
      <w:r>
        <w:rPr>
          <w:sz w:val="24"/>
          <w:szCs w:val="24"/>
        </w:rPr>
        <w:t xml:space="preserve">In een eerder stadium leerde ik u kennen als een respectvolle man die zijn zaakjes voor elkaar leek te hebben, die zo kwam mij voor, enig gezag had in de wijk waarbinnen mijn woning gelegen was. Uw afspraken echter tot het in de hand houden van de agressie van de bewoner van Wijnbesplantsoen 91 bent u niet nagekomen. U verklaarde eens onomwonden: </w:t>
      </w:r>
      <w:r>
        <w:rPr>
          <w:i/>
          <w:iCs/>
          <w:sz w:val="24"/>
          <w:szCs w:val="24"/>
        </w:rPr>
        <w:t>“Ik heb hem</w:t>
      </w:r>
      <w:r>
        <w:rPr>
          <w:sz w:val="24"/>
          <w:szCs w:val="24"/>
        </w:rPr>
        <w:t xml:space="preserve"> (de door u en </w:t>
      </w:r>
      <w:proofErr w:type="spellStart"/>
      <w:r>
        <w:rPr>
          <w:sz w:val="24"/>
          <w:szCs w:val="24"/>
        </w:rPr>
        <w:t>Mitros</w:t>
      </w:r>
      <w:proofErr w:type="spellEnd"/>
      <w:r>
        <w:rPr>
          <w:sz w:val="24"/>
          <w:szCs w:val="24"/>
        </w:rPr>
        <w:t xml:space="preserve"> anoniem gehouden buurman van 91) </w:t>
      </w:r>
      <w:r>
        <w:rPr>
          <w:i/>
          <w:iCs/>
          <w:sz w:val="24"/>
          <w:szCs w:val="24"/>
        </w:rPr>
        <w:t xml:space="preserve">te kennen gegeven dat hij tot in lengte van jaren ambtelijk met mij te maken heeft”. </w:t>
      </w:r>
    </w:p>
    <w:p w:rsidR="00D52C41" w:rsidRDefault="00D52C41" w:rsidP="00D52C41">
      <w:pPr>
        <w:rPr>
          <w:sz w:val="24"/>
          <w:szCs w:val="24"/>
        </w:rPr>
      </w:pPr>
    </w:p>
    <w:p w:rsidR="00D52C41" w:rsidRDefault="00D52C41" w:rsidP="00D52C41">
      <w:pPr>
        <w:rPr>
          <w:sz w:val="24"/>
          <w:szCs w:val="24"/>
        </w:rPr>
      </w:pPr>
      <w:r>
        <w:rPr>
          <w:sz w:val="24"/>
          <w:szCs w:val="24"/>
        </w:rPr>
        <w:t>Uw beloftes daaromtrent, zowel mondeling (telefoongesprekken) als schriftelijk (geregistreerde e-mails) gedaan, bleken op los zand te zijn gebaseerd. Het is mij gebleken dat psychologisch gezien, u vrij zwak begaafd bent als het op autoriteit aankomt. Immers, de buurman kon u met een ‘fijn’ gesprek om de vinger winden, en een strafrechtelijk gebeuren (ontvreemding van mijn eigendom), laten voor wat het was (e-mail 27-9-2013). Vanuit uw aangeboden intermediaire functie liet u het er bij zitten tot op vandaag, al wetende dat wegens de herhaalde bedreigingen van de buurman ik koos om geen aangifte te doen. Dat is een vorm van misbruik maken van aan u verstrekte gegevens (angst voor bedreiging).</w:t>
      </w:r>
    </w:p>
    <w:p w:rsidR="00D52C41" w:rsidRDefault="00D52C41" w:rsidP="00D52C41">
      <w:pPr>
        <w:rPr>
          <w:sz w:val="24"/>
          <w:szCs w:val="24"/>
        </w:rPr>
      </w:pPr>
    </w:p>
    <w:p w:rsidR="00D52C41" w:rsidRDefault="00D52C41" w:rsidP="00D52C41">
      <w:pPr>
        <w:rPr>
          <w:sz w:val="24"/>
          <w:szCs w:val="24"/>
        </w:rPr>
      </w:pPr>
      <w:r>
        <w:rPr>
          <w:sz w:val="24"/>
          <w:szCs w:val="24"/>
        </w:rPr>
        <w:t xml:space="preserve">Het is mij gebleken dat u uiteindelijk voor de gemakkelijkste weg koos, en in het contact met </w:t>
      </w:r>
      <w:proofErr w:type="spellStart"/>
      <w:r>
        <w:rPr>
          <w:sz w:val="24"/>
          <w:szCs w:val="24"/>
        </w:rPr>
        <w:t>Mitros</w:t>
      </w:r>
      <w:proofErr w:type="spellEnd"/>
      <w:r>
        <w:rPr>
          <w:sz w:val="24"/>
          <w:szCs w:val="24"/>
        </w:rPr>
        <w:t xml:space="preserve"> zich steevast opstelde als het brave schoothondje van </w:t>
      </w:r>
      <w:proofErr w:type="spellStart"/>
      <w:r>
        <w:rPr>
          <w:sz w:val="24"/>
          <w:szCs w:val="24"/>
        </w:rPr>
        <w:t>Margreet</w:t>
      </w:r>
      <w:proofErr w:type="spellEnd"/>
      <w:r>
        <w:rPr>
          <w:sz w:val="24"/>
          <w:szCs w:val="24"/>
        </w:rPr>
        <w:t xml:space="preserve"> </w:t>
      </w:r>
      <w:proofErr w:type="spellStart"/>
      <w:r>
        <w:rPr>
          <w:sz w:val="24"/>
          <w:szCs w:val="24"/>
        </w:rPr>
        <w:t>Breunissen</w:t>
      </w:r>
      <w:proofErr w:type="spellEnd"/>
      <w:r>
        <w:rPr>
          <w:sz w:val="24"/>
          <w:szCs w:val="24"/>
        </w:rPr>
        <w:t>, uw (dagelijkse) partner.</w:t>
      </w:r>
    </w:p>
    <w:p w:rsidR="00D52C41" w:rsidRDefault="00D52C41" w:rsidP="00D52C41">
      <w:pPr>
        <w:rPr>
          <w:sz w:val="24"/>
          <w:szCs w:val="24"/>
        </w:rPr>
      </w:pPr>
    </w:p>
    <w:p w:rsidR="00D52C41" w:rsidRDefault="00D52C41" w:rsidP="00D52C41">
      <w:pPr>
        <w:rPr>
          <w:sz w:val="24"/>
          <w:szCs w:val="24"/>
        </w:rPr>
      </w:pPr>
      <w:r>
        <w:rPr>
          <w:sz w:val="24"/>
          <w:szCs w:val="24"/>
        </w:rPr>
        <w:t>Ik ben bedreigd geworden door de buurman, heb moeten wonen onder omstandigheden waarbij de buurvrouw stelselmatig werd bedreigd, naar het leven werd gestaan, zo kwam mij voor, waarbij mijn eigendom werd ontvreemd dan wel vernietigd. U kwam niet verder dan een ‘fijn’ gesprek met de agressor, en liet uiteindelijk een strafbaar feit ongemoeid. Mijn vertrouwen in de politie is door uw toedoen ernstig geschaad.</w:t>
      </w:r>
    </w:p>
    <w:p w:rsidR="00D52C41" w:rsidRDefault="00D52C41" w:rsidP="00D52C41">
      <w:pPr>
        <w:rPr>
          <w:sz w:val="24"/>
          <w:szCs w:val="24"/>
        </w:rPr>
      </w:pPr>
    </w:p>
    <w:p w:rsidR="00D52C41" w:rsidRDefault="00D52C41" w:rsidP="00D52C41">
      <w:pPr>
        <w:rPr>
          <w:sz w:val="24"/>
          <w:szCs w:val="24"/>
        </w:rPr>
      </w:pPr>
      <w:r>
        <w:rPr>
          <w:sz w:val="24"/>
          <w:szCs w:val="24"/>
        </w:rPr>
        <w:t xml:space="preserve">Mijn boek </w:t>
      </w:r>
      <w:r>
        <w:rPr>
          <w:b/>
          <w:bCs/>
          <w:i/>
          <w:iCs/>
          <w:sz w:val="24"/>
          <w:szCs w:val="24"/>
        </w:rPr>
        <w:t xml:space="preserve">Het </w:t>
      </w:r>
      <w:proofErr w:type="spellStart"/>
      <w:r>
        <w:rPr>
          <w:b/>
          <w:bCs/>
          <w:i/>
          <w:iCs/>
          <w:sz w:val="24"/>
          <w:szCs w:val="24"/>
        </w:rPr>
        <w:t>Mitros-huwelijk</w:t>
      </w:r>
      <w:proofErr w:type="spellEnd"/>
      <w:r>
        <w:rPr>
          <w:b/>
          <w:bCs/>
          <w:i/>
          <w:iCs/>
          <w:sz w:val="24"/>
          <w:szCs w:val="24"/>
        </w:rPr>
        <w:t xml:space="preserve"> van mr. Henk Peter Kip en freule </w:t>
      </w:r>
      <w:proofErr w:type="spellStart"/>
      <w:r>
        <w:rPr>
          <w:b/>
          <w:bCs/>
          <w:i/>
          <w:iCs/>
          <w:sz w:val="24"/>
          <w:szCs w:val="24"/>
        </w:rPr>
        <w:t>Margreet</w:t>
      </w:r>
      <w:proofErr w:type="spellEnd"/>
      <w:r>
        <w:rPr>
          <w:b/>
          <w:bCs/>
          <w:i/>
          <w:iCs/>
          <w:sz w:val="24"/>
          <w:szCs w:val="24"/>
        </w:rPr>
        <w:t xml:space="preserve"> </w:t>
      </w:r>
      <w:proofErr w:type="spellStart"/>
      <w:r>
        <w:rPr>
          <w:b/>
          <w:bCs/>
          <w:i/>
          <w:iCs/>
          <w:sz w:val="24"/>
          <w:szCs w:val="24"/>
        </w:rPr>
        <w:t>Breunissen</w:t>
      </w:r>
      <w:proofErr w:type="spellEnd"/>
      <w:r>
        <w:rPr>
          <w:b/>
          <w:bCs/>
          <w:i/>
          <w:iCs/>
          <w:sz w:val="24"/>
          <w:szCs w:val="24"/>
        </w:rPr>
        <w:t xml:space="preserve">: De </w:t>
      </w:r>
      <w:proofErr w:type="spellStart"/>
      <w:r>
        <w:rPr>
          <w:b/>
          <w:bCs/>
          <w:i/>
          <w:iCs/>
          <w:sz w:val="24"/>
          <w:szCs w:val="24"/>
        </w:rPr>
        <w:t>Mitros-code</w:t>
      </w:r>
      <w:proofErr w:type="spellEnd"/>
      <w:r>
        <w:rPr>
          <w:b/>
          <w:bCs/>
          <w:i/>
          <w:iCs/>
          <w:sz w:val="24"/>
          <w:szCs w:val="24"/>
        </w:rPr>
        <w:t xml:space="preserve"> voor het gedogen van bedreiging en buurtterreur</w:t>
      </w:r>
      <w:r>
        <w:rPr>
          <w:i/>
          <w:iCs/>
          <w:sz w:val="24"/>
          <w:szCs w:val="24"/>
        </w:rPr>
        <w:t xml:space="preserve"> </w:t>
      </w:r>
      <w:r>
        <w:rPr>
          <w:sz w:val="24"/>
          <w:szCs w:val="24"/>
        </w:rPr>
        <w:t>(ISBN 978-90-812836-7-0 / NUR 805), zal in tegenstelling tot de aangekondigde verschijningsdatum van 3 april 2014 binnen enkele maanden verschijnen. Dit door mijn noodgedwongen verhuizing. Voor een uitgebreide column over de Zaak Ondiep en u als representant van de Gemeente Utrecht heb ik meer tijd ingeruimd. Deze zal wel binnen enkele weken op Mediumistic Journalism en Twitter te lezen zijn.</w:t>
      </w:r>
    </w:p>
    <w:p w:rsidR="00D52C41" w:rsidRDefault="00D52C41" w:rsidP="00D52C41">
      <w:pPr>
        <w:rPr>
          <w:sz w:val="24"/>
          <w:szCs w:val="24"/>
        </w:rPr>
      </w:pPr>
    </w:p>
    <w:p w:rsidR="00D52C41" w:rsidRDefault="00D52C41" w:rsidP="00D52C41">
      <w:pPr>
        <w:rPr>
          <w:sz w:val="24"/>
          <w:szCs w:val="24"/>
        </w:rPr>
      </w:pPr>
      <w:r>
        <w:rPr>
          <w:sz w:val="24"/>
          <w:szCs w:val="24"/>
        </w:rPr>
        <w:t>Hierbij verzoek ik u mij te informeren op welke manier ik vanuit het buitenland (mijn huidige woonplaats) een klacht over u kan indienen bij de Utrechtse Politie.</w:t>
      </w:r>
    </w:p>
    <w:p w:rsidR="00D52C41" w:rsidRDefault="00D52C41" w:rsidP="00D52C41">
      <w:pPr>
        <w:rPr>
          <w:sz w:val="24"/>
          <w:szCs w:val="24"/>
        </w:rPr>
      </w:pPr>
    </w:p>
    <w:p w:rsidR="00D52C41" w:rsidRDefault="00D52C41" w:rsidP="00D52C41">
      <w:pPr>
        <w:rPr>
          <w:sz w:val="24"/>
          <w:szCs w:val="24"/>
        </w:rPr>
      </w:pPr>
      <w:r>
        <w:rPr>
          <w:sz w:val="24"/>
          <w:szCs w:val="24"/>
        </w:rPr>
        <w:t>Hoogachtend,</w:t>
      </w:r>
    </w:p>
    <w:p w:rsidR="00D52C41" w:rsidRDefault="00D52C41" w:rsidP="00D52C41">
      <w:pPr>
        <w:rPr>
          <w:sz w:val="24"/>
          <w:szCs w:val="24"/>
        </w:rPr>
      </w:pPr>
    </w:p>
    <w:p w:rsidR="00D52C41" w:rsidRDefault="00D52C41" w:rsidP="00D52C41">
      <w:pPr>
        <w:rPr>
          <w:sz w:val="24"/>
          <w:szCs w:val="24"/>
          <w:lang w:val="fr-FR"/>
        </w:rPr>
      </w:pPr>
      <w:r>
        <w:rPr>
          <w:sz w:val="24"/>
          <w:szCs w:val="24"/>
          <w:lang w:val="fr-FR"/>
        </w:rPr>
        <w:t>Martien Verstraaten</w:t>
      </w:r>
    </w:p>
    <w:p w:rsidR="00D52C41" w:rsidRDefault="00D52C41" w:rsidP="00D52C41">
      <w:pPr>
        <w:rPr>
          <w:sz w:val="24"/>
          <w:szCs w:val="24"/>
          <w:lang w:val="fr-FR"/>
        </w:rPr>
      </w:pPr>
    </w:p>
    <w:p w:rsidR="00D52C41" w:rsidRDefault="00D52C41" w:rsidP="00D52C41">
      <w:pPr>
        <w:rPr>
          <w:sz w:val="24"/>
          <w:szCs w:val="24"/>
          <w:lang w:val="fr-FR"/>
        </w:rPr>
      </w:pPr>
    </w:p>
    <w:p w:rsidR="00D52C41" w:rsidRDefault="00D52C41" w:rsidP="00D52C41">
      <w:pPr>
        <w:rPr>
          <w:sz w:val="24"/>
          <w:szCs w:val="24"/>
          <w:lang w:val="fr-FR"/>
        </w:rPr>
      </w:pPr>
    </w:p>
    <w:p w:rsidR="00D52C41" w:rsidRDefault="00D52C41" w:rsidP="00D52C41">
      <w:pPr>
        <w:rPr>
          <w:sz w:val="24"/>
          <w:szCs w:val="24"/>
        </w:rPr>
      </w:pPr>
    </w:p>
    <w:p w:rsidR="00D52C41" w:rsidRDefault="00D52C41" w:rsidP="00D52C41">
      <w:pPr>
        <w:rPr>
          <w:sz w:val="24"/>
          <w:szCs w:val="24"/>
        </w:rPr>
      </w:pPr>
    </w:p>
    <w:p w:rsidR="00D52C41" w:rsidRDefault="00D52C41" w:rsidP="00D52C41">
      <w:pPr>
        <w:rPr>
          <w:sz w:val="24"/>
          <w:szCs w:val="24"/>
        </w:rPr>
      </w:pPr>
    </w:p>
    <w:p w:rsidR="00D34CE8" w:rsidRDefault="00D34CE8" w:rsidP="00D52C41">
      <w:pPr>
        <w:pStyle w:val="Kop2"/>
      </w:pPr>
    </w:p>
    <w:sectPr w:rsidR="00D34CE8" w:rsidSect="00D34C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52C41"/>
    <w:rsid w:val="00010C3A"/>
    <w:rsid w:val="00013DDB"/>
    <w:rsid w:val="00015FAD"/>
    <w:rsid w:val="0003560D"/>
    <w:rsid w:val="00042875"/>
    <w:rsid w:val="00044BA2"/>
    <w:rsid w:val="000549E3"/>
    <w:rsid w:val="00070D85"/>
    <w:rsid w:val="000746C0"/>
    <w:rsid w:val="00080D58"/>
    <w:rsid w:val="00081699"/>
    <w:rsid w:val="0008373A"/>
    <w:rsid w:val="0008581A"/>
    <w:rsid w:val="00090406"/>
    <w:rsid w:val="000A122E"/>
    <w:rsid w:val="000A3B72"/>
    <w:rsid w:val="000C1C72"/>
    <w:rsid w:val="000D188B"/>
    <w:rsid w:val="000D76C3"/>
    <w:rsid w:val="000E18D9"/>
    <w:rsid w:val="000E2FF6"/>
    <w:rsid w:val="000E5B56"/>
    <w:rsid w:val="000E79C2"/>
    <w:rsid w:val="000F0589"/>
    <w:rsid w:val="000F0764"/>
    <w:rsid w:val="000F6432"/>
    <w:rsid w:val="000F7E19"/>
    <w:rsid w:val="00102CC9"/>
    <w:rsid w:val="001149AE"/>
    <w:rsid w:val="00131F2B"/>
    <w:rsid w:val="00147117"/>
    <w:rsid w:val="001576C9"/>
    <w:rsid w:val="0015788F"/>
    <w:rsid w:val="00164EC4"/>
    <w:rsid w:val="0017656A"/>
    <w:rsid w:val="00184614"/>
    <w:rsid w:val="0018598D"/>
    <w:rsid w:val="001957BF"/>
    <w:rsid w:val="001A675C"/>
    <w:rsid w:val="001B3144"/>
    <w:rsid w:val="001B4C1D"/>
    <w:rsid w:val="001B5274"/>
    <w:rsid w:val="001B78CB"/>
    <w:rsid w:val="001C12D4"/>
    <w:rsid w:val="001D7837"/>
    <w:rsid w:val="001E01D7"/>
    <w:rsid w:val="001E13F6"/>
    <w:rsid w:val="001E2BD4"/>
    <w:rsid w:val="001E4AC9"/>
    <w:rsid w:val="001E69F2"/>
    <w:rsid w:val="00201660"/>
    <w:rsid w:val="0020315B"/>
    <w:rsid w:val="00203501"/>
    <w:rsid w:val="002038DA"/>
    <w:rsid w:val="00203AC7"/>
    <w:rsid w:val="0020624C"/>
    <w:rsid w:val="00216977"/>
    <w:rsid w:val="00230660"/>
    <w:rsid w:val="00247A97"/>
    <w:rsid w:val="00252535"/>
    <w:rsid w:val="002655C1"/>
    <w:rsid w:val="00270F18"/>
    <w:rsid w:val="00276DEE"/>
    <w:rsid w:val="002847E0"/>
    <w:rsid w:val="0028630C"/>
    <w:rsid w:val="00295FAD"/>
    <w:rsid w:val="002B2178"/>
    <w:rsid w:val="002C49A4"/>
    <w:rsid w:val="002E1505"/>
    <w:rsid w:val="002E4234"/>
    <w:rsid w:val="003127E0"/>
    <w:rsid w:val="003171DD"/>
    <w:rsid w:val="003318A4"/>
    <w:rsid w:val="00336146"/>
    <w:rsid w:val="00336802"/>
    <w:rsid w:val="00345DF5"/>
    <w:rsid w:val="0035387A"/>
    <w:rsid w:val="003558BE"/>
    <w:rsid w:val="00357F28"/>
    <w:rsid w:val="00380573"/>
    <w:rsid w:val="00382CAF"/>
    <w:rsid w:val="00391878"/>
    <w:rsid w:val="00395D6F"/>
    <w:rsid w:val="00396C4B"/>
    <w:rsid w:val="003A1EE6"/>
    <w:rsid w:val="003A650B"/>
    <w:rsid w:val="003C68A9"/>
    <w:rsid w:val="003D6627"/>
    <w:rsid w:val="003E1873"/>
    <w:rsid w:val="003F1760"/>
    <w:rsid w:val="003F33E2"/>
    <w:rsid w:val="00405035"/>
    <w:rsid w:val="00406053"/>
    <w:rsid w:val="00412C95"/>
    <w:rsid w:val="00421768"/>
    <w:rsid w:val="004249A9"/>
    <w:rsid w:val="0042725C"/>
    <w:rsid w:val="00434304"/>
    <w:rsid w:val="00435E08"/>
    <w:rsid w:val="004503B3"/>
    <w:rsid w:val="00450907"/>
    <w:rsid w:val="00450945"/>
    <w:rsid w:val="00464190"/>
    <w:rsid w:val="00467B41"/>
    <w:rsid w:val="0047651C"/>
    <w:rsid w:val="004837B9"/>
    <w:rsid w:val="00492213"/>
    <w:rsid w:val="004A229F"/>
    <w:rsid w:val="004B5B8B"/>
    <w:rsid w:val="004B6F11"/>
    <w:rsid w:val="004C25CC"/>
    <w:rsid w:val="004D1E85"/>
    <w:rsid w:val="004D488A"/>
    <w:rsid w:val="004D6CBC"/>
    <w:rsid w:val="004D6D2C"/>
    <w:rsid w:val="004D7A51"/>
    <w:rsid w:val="004E2BB7"/>
    <w:rsid w:val="004F099A"/>
    <w:rsid w:val="004F0F15"/>
    <w:rsid w:val="00500D5F"/>
    <w:rsid w:val="0050452B"/>
    <w:rsid w:val="00510F59"/>
    <w:rsid w:val="005112A5"/>
    <w:rsid w:val="005147AD"/>
    <w:rsid w:val="0051742B"/>
    <w:rsid w:val="0052176B"/>
    <w:rsid w:val="005302B9"/>
    <w:rsid w:val="00532207"/>
    <w:rsid w:val="00532646"/>
    <w:rsid w:val="00551DB0"/>
    <w:rsid w:val="0055389E"/>
    <w:rsid w:val="00556077"/>
    <w:rsid w:val="005574B1"/>
    <w:rsid w:val="00571C15"/>
    <w:rsid w:val="00581F6D"/>
    <w:rsid w:val="00596D94"/>
    <w:rsid w:val="005B24F6"/>
    <w:rsid w:val="005B2F53"/>
    <w:rsid w:val="005B72F3"/>
    <w:rsid w:val="005C2339"/>
    <w:rsid w:val="005C2C50"/>
    <w:rsid w:val="005C5635"/>
    <w:rsid w:val="005C795E"/>
    <w:rsid w:val="005E7E94"/>
    <w:rsid w:val="006035B0"/>
    <w:rsid w:val="00606D46"/>
    <w:rsid w:val="00616411"/>
    <w:rsid w:val="00617AAF"/>
    <w:rsid w:val="00634E80"/>
    <w:rsid w:val="00672409"/>
    <w:rsid w:val="00674406"/>
    <w:rsid w:val="00675F32"/>
    <w:rsid w:val="00687296"/>
    <w:rsid w:val="0068777C"/>
    <w:rsid w:val="00690849"/>
    <w:rsid w:val="006A093A"/>
    <w:rsid w:val="006A5ADA"/>
    <w:rsid w:val="006B0002"/>
    <w:rsid w:val="006B0F02"/>
    <w:rsid w:val="006B6503"/>
    <w:rsid w:val="006E5F31"/>
    <w:rsid w:val="006F3082"/>
    <w:rsid w:val="006F689A"/>
    <w:rsid w:val="00711EED"/>
    <w:rsid w:val="007273BE"/>
    <w:rsid w:val="00731E5B"/>
    <w:rsid w:val="007323A5"/>
    <w:rsid w:val="0073346D"/>
    <w:rsid w:val="00746BDB"/>
    <w:rsid w:val="007476D8"/>
    <w:rsid w:val="00764F47"/>
    <w:rsid w:val="00772018"/>
    <w:rsid w:val="007727A2"/>
    <w:rsid w:val="00780FC2"/>
    <w:rsid w:val="00781221"/>
    <w:rsid w:val="00794B5F"/>
    <w:rsid w:val="007A2EFC"/>
    <w:rsid w:val="007A5A73"/>
    <w:rsid w:val="007A6D93"/>
    <w:rsid w:val="007C4FAF"/>
    <w:rsid w:val="007D60FB"/>
    <w:rsid w:val="007E6483"/>
    <w:rsid w:val="007E7ECB"/>
    <w:rsid w:val="007E7F94"/>
    <w:rsid w:val="00801227"/>
    <w:rsid w:val="0081711E"/>
    <w:rsid w:val="00830362"/>
    <w:rsid w:val="0084031D"/>
    <w:rsid w:val="008410FB"/>
    <w:rsid w:val="00847235"/>
    <w:rsid w:val="0084724E"/>
    <w:rsid w:val="00847991"/>
    <w:rsid w:val="00851123"/>
    <w:rsid w:val="0085259B"/>
    <w:rsid w:val="008611D1"/>
    <w:rsid w:val="0086140B"/>
    <w:rsid w:val="00862790"/>
    <w:rsid w:val="008953BF"/>
    <w:rsid w:val="008955CD"/>
    <w:rsid w:val="008B22B5"/>
    <w:rsid w:val="008C69D8"/>
    <w:rsid w:val="008D37F2"/>
    <w:rsid w:val="008D4EDB"/>
    <w:rsid w:val="008D5703"/>
    <w:rsid w:val="008D681D"/>
    <w:rsid w:val="008E29D0"/>
    <w:rsid w:val="008E30E0"/>
    <w:rsid w:val="008E79C3"/>
    <w:rsid w:val="008F2AF5"/>
    <w:rsid w:val="009037B7"/>
    <w:rsid w:val="00904883"/>
    <w:rsid w:val="009133A7"/>
    <w:rsid w:val="00914184"/>
    <w:rsid w:val="00921899"/>
    <w:rsid w:val="0092724E"/>
    <w:rsid w:val="00931FF5"/>
    <w:rsid w:val="009364CB"/>
    <w:rsid w:val="00945038"/>
    <w:rsid w:val="009529BE"/>
    <w:rsid w:val="00960B8E"/>
    <w:rsid w:val="00970993"/>
    <w:rsid w:val="0098545D"/>
    <w:rsid w:val="00985C59"/>
    <w:rsid w:val="009923CC"/>
    <w:rsid w:val="009B489B"/>
    <w:rsid w:val="009C53B0"/>
    <w:rsid w:val="009F0B8E"/>
    <w:rsid w:val="009F215C"/>
    <w:rsid w:val="009F2A72"/>
    <w:rsid w:val="00A26DC6"/>
    <w:rsid w:val="00A378C3"/>
    <w:rsid w:val="00A54080"/>
    <w:rsid w:val="00A60A59"/>
    <w:rsid w:val="00A83601"/>
    <w:rsid w:val="00AA03F5"/>
    <w:rsid w:val="00AA1E62"/>
    <w:rsid w:val="00AB3BED"/>
    <w:rsid w:val="00AB43BA"/>
    <w:rsid w:val="00AC1915"/>
    <w:rsid w:val="00AD6216"/>
    <w:rsid w:val="00AD7BB9"/>
    <w:rsid w:val="00AE28EA"/>
    <w:rsid w:val="00AE52D8"/>
    <w:rsid w:val="00AF13C4"/>
    <w:rsid w:val="00AF1739"/>
    <w:rsid w:val="00AF6C3E"/>
    <w:rsid w:val="00B00564"/>
    <w:rsid w:val="00B06A25"/>
    <w:rsid w:val="00B06F03"/>
    <w:rsid w:val="00B22449"/>
    <w:rsid w:val="00B343CD"/>
    <w:rsid w:val="00B370C6"/>
    <w:rsid w:val="00B4214A"/>
    <w:rsid w:val="00B45455"/>
    <w:rsid w:val="00B50EDB"/>
    <w:rsid w:val="00B65658"/>
    <w:rsid w:val="00B74650"/>
    <w:rsid w:val="00B76826"/>
    <w:rsid w:val="00B8591B"/>
    <w:rsid w:val="00B933E9"/>
    <w:rsid w:val="00BA4B38"/>
    <w:rsid w:val="00BA4C75"/>
    <w:rsid w:val="00BB7BC2"/>
    <w:rsid w:val="00BC4D7A"/>
    <w:rsid w:val="00BC62F2"/>
    <w:rsid w:val="00BD131C"/>
    <w:rsid w:val="00BF016F"/>
    <w:rsid w:val="00BF5AA6"/>
    <w:rsid w:val="00C13C67"/>
    <w:rsid w:val="00C1503F"/>
    <w:rsid w:val="00C207BC"/>
    <w:rsid w:val="00C31A09"/>
    <w:rsid w:val="00C32492"/>
    <w:rsid w:val="00C479ED"/>
    <w:rsid w:val="00C54880"/>
    <w:rsid w:val="00C5720C"/>
    <w:rsid w:val="00C643F2"/>
    <w:rsid w:val="00C77097"/>
    <w:rsid w:val="00C80A2B"/>
    <w:rsid w:val="00C8446A"/>
    <w:rsid w:val="00CA1BF7"/>
    <w:rsid w:val="00CB0B1D"/>
    <w:rsid w:val="00CC0D86"/>
    <w:rsid w:val="00CC2300"/>
    <w:rsid w:val="00CC7373"/>
    <w:rsid w:val="00CD0CA1"/>
    <w:rsid w:val="00CD1C09"/>
    <w:rsid w:val="00CD494E"/>
    <w:rsid w:val="00CD5314"/>
    <w:rsid w:val="00CD7FBC"/>
    <w:rsid w:val="00CE2EDA"/>
    <w:rsid w:val="00CF272E"/>
    <w:rsid w:val="00D03752"/>
    <w:rsid w:val="00D05DE0"/>
    <w:rsid w:val="00D137D2"/>
    <w:rsid w:val="00D159A0"/>
    <w:rsid w:val="00D2070C"/>
    <w:rsid w:val="00D217FA"/>
    <w:rsid w:val="00D27A54"/>
    <w:rsid w:val="00D30A89"/>
    <w:rsid w:val="00D34CE8"/>
    <w:rsid w:val="00D36A96"/>
    <w:rsid w:val="00D52C41"/>
    <w:rsid w:val="00D55F4C"/>
    <w:rsid w:val="00D642E6"/>
    <w:rsid w:val="00D66AB8"/>
    <w:rsid w:val="00DA129C"/>
    <w:rsid w:val="00DA1F43"/>
    <w:rsid w:val="00DA6DF5"/>
    <w:rsid w:val="00DC4894"/>
    <w:rsid w:val="00DC65A4"/>
    <w:rsid w:val="00DC7736"/>
    <w:rsid w:val="00DD5A2E"/>
    <w:rsid w:val="00DE3614"/>
    <w:rsid w:val="00DF6270"/>
    <w:rsid w:val="00DF6592"/>
    <w:rsid w:val="00E17706"/>
    <w:rsid w:val="00E241DC"/>
    <w:rsid w:val="00E310E0"/>
    <w:rsid w:val="00E3264A"/>
    <w:rsid w:val="00E47B1A"/>
    <w:rsid w:val="00E52D03"/>
    <w:rsid w:val="00E658F8"/>
    <w:rsid w:val="00E802F2"/>
    <w:rsid w:val="00E85979"/>
    <w:rsid w:val="00EA0DF1"/>
    <w:rsid w:val="00EA3E3E"/>
    <w:rsid w:val="00EB2E04"/>
    <w:rsid w:val="00EE0557"/>
    <w:rsid w:val="00EF0925"/>
    <w:rsid w:val="00EF11F8"/>
    <w:rsid w:val="00EF511D"/>
    <w:rsid w:val="00F01BC5"/>
    <w:rsid w:val="00F0228E"/>
    <w:rsid w:val="00F068DA"/>
    <w:rsid w:val="00F15EB0"/>
    <w:rsid w:val="00F2709D"/>
    <w:rsid w:val="00F321B4"/>
    <w:rsid w:val="00F3563F"/>
    <w:rsid w:val="00F36528"/>
    <w:rsid w:val="00F57717"/>
    <w:rsid w:val="00F63852"/>
    <w:rsid w:val="00F715FB"/>
    <w:rsid w:val="00F82816"/>
    <w:rsid w:val="00F83280"/>
    <w:rsid w:val="00F85609"/>
    <w:rsid w:val="00F86537"/>
    <w:rsid w:val="00F96FAA"/>
    <w:rsid w:val="00FA2858"/>
    <w:rsid w:val="00FB2089"/>
    <w:rsid w:val="00FB28BD"/>
    <w:rsid w:val="00FE3E13"/>
    <w:rsid w:val="00FF0D9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52C41"/>
    <w:rPr>
      <w:rFonts w:ascii="Calibri" w:eastAsiaTheme="minorHAnsi" w:hAnsi="Calibri"/>
      <w:sz w:val="22"/>
      <w:szCs w:val="22"/>
    </w:rPr>
  </w:style>
  <w:style w:type="paragraph" w:styleId="Kop1">
    <w:name w:val="heading 1"/>
    <w:basedOn w:val="Standaard"/>
    <w:next w:val="Standaard"/>
    <w:link w:val="Kop1Char"/>
    <w:qFormat/>
    <w:rsid w:val="00EF511D"/>
    <w:pPr>
      <w:keepNext/>
      <w:overflowPunct w:val="0"/>
      <w:autoSpaceDE w:val="0"/>
      <w:autoSpaceDN w:val="0"/>
      <w:adjustRightInd w:val="0"/>
      <w:textAlignment w:val="baseline"/>
      <w:outlineLvl w:val="0"/>
    </w:pPr>
    <w:rPr>
      <w:rFonts w:ascii="Times New Roman" w:eastAsia="Times New Roman" w:hAnsi="Times New Roman"/>
      <w:b/>
      <w:sz w:val="24"/>
      <w:szCs w:val="24"/>
      <w:lang w:val="es-DO"/>
    </w:rPr>
  </w:style>
  <w:style w:type="paragraph" w:styleId="Kop2">
    <w:name w:val="heading 2"/>
    <w:basedOn w:val="Standaard"/>
    <w:next w:val="Standaard"/>
    <w:link w:val="Kop2Char"/>
    <w:qFormat/>
    <w:rsid w:val="00EF511D"/>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1"/>
    </w:pPr>
    <w:rPr>
      <w:rFonts w:ascii="Times New Roman" w:eastAsia="Times New Roman" w:hAnsi="Times New Roman"/>
      <w:sz w:val="24"/>
      <w:szCs w:val="20"/>
      <w:lang w:val="es-ES"/>
    </w:rPr>
  </w:style>
  <w:style w:type="paragraph" w:styleId="Kop3">
    <w:name w:val="heading 3"/>
    <w:basedOn w:val="Standaard"/>
    <w:next w:val="Standaard"/>
    <w:link w:val="Kop3Char"/>
    <w:qFormat/>
    <w:rsid w:val="00EF511D"/>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textAlignment w:val="baseline"/>
      <w:outlineLvl w:val="2"/>
    </w:pPr>
    <w:rPr>
      <w:rFonts w:ascii="Times New Roman" w:eastAsia="Times New Roman" w:hAnsi="Times New Roman"/>
      <w:b/>
      <w:bCs/>
      <w:i/>
      <w:sz w:val="20"/>
      <w:szCs w:val="20"/>
      <w:lang w:val="es-E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F511D"/>
    <w:rPr>
      <w:rFonts w:ascii="Calibri" w:eastAsia="Calibri" w:hAnsi="Calibri"/>
      <w:sz w:val="22"/>
      <w:szCs w:val="22"/>
      <w:lang w:val="pt-BR" w:eastAsia="en-US"/>
    </w:rPr>
  </w:style>
  <w:style w:type="character" w:customStyle="1" w:styleId="Kop1Char">
    <w:name w:val="Kop 1 Char"/>
    <w:basedOn w:val="Standaardalinea-lettertype"/>
    <w:link w:val="Kop1"/>
    <w:rsid w:val="00EF511D"/>
    <w:rPr>
      <w:b/>
      <w:sz w:val="24"/>
      <w:szCs w:val="24"/>
      <w:lang w:val="es-DO"/>
    </w:rPr>
  </w:style>
  <w:style w:type="character" w:customStyle="1" w:styleId="Kop2Char">
    <w:name w:val="Kop 2 Char"/>
    <w:basedOn w:val="Standaardalinea-lettertype"/>
    <w:link w:val="Kop2"/>
    <w:rsid w:val="00EF511D"/>
    <w:rPr>
      <w:sz w:val="24"/>
    </w:rPr>
  </w:style>
  <w:style w:type="character" w:customStyle="1" w:styleId="Kop3Char">
    <w:name w:val="Kop 3 Char"/>
    <w:basedOn w:val="Standaardalinea-lettertype"/>
    <w:link w:val="Kop3"/>
    <w:rsid w:val="00EF511D"/>
    <w:rPr>
      <w:b/>
      <w:bCs/>
      <w:i/>
    </w:rPr>
  </w:style>
  <w:style w:type="character" w:styleId="Nadruk">
    <w:name w:val="Emphasis"/>
    <w:basedOn w:val="Standaardalinea-lettertype"/>
    <w:qFormat/>
    <w:rsid w:val="00EF511D"/>
    <w:rPr>
      <w:b/>
      <w:bCs/>
      <w:i w:val="0"/>
      <w:iCs w:val="0"/>
    </w:rPr>
  </w:style>
</w:styles>
</file>

<file path=word/webSettings.xml><?xml version="1.0" encoding="utf-8"?>
<w:webSettings xmlns:r="http://schemas.openxmlformats.org/officeDocument/2006/relationships" xmlns:w="http://schemas.openxmlformats.org/wordprocessingml/2006/main">
  <w:divs>
    <w:div w:id="13456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572</Words>
  <Characters>3152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cp:revision>
  <dcterms:created xsi:type="dcterms:W3CDTF">2014-05-05T06:10:00Z</dcterms:created>
  <dcterms:modified xsi:type="dcterms:W3CDTF">2014-05-05T08:03:00Z</dcterms:modified>
</cp:coreProperties>
</file>